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81CC" w14:textId="5773E067" w:rsidR="005D0463" w:rsidRDefault="00DC3E9C">
      <w:pPr>
        <w:pStyle w:val="Title"/>
        <w:rPr>
          <w:color w:val="000065"/>
          <w:spacing w:val="-2"/>
        </w:rPr>
      </w:pPr>
      <w:r>
        <w:rPr>
          <w:color w:val="000065"/>
        </w:rPr>
        <w:t>“</w:t>
      </w:r>
      <w:proofErr w:type="spellStart"/>
      <w:r>
        <w:rPr>
          <w:color w:val="000065"/>
        </w:rPr>
        <w:t>Informaţii</w:t>
      </w:r>
      <w:proofErr w:type="spellEnd"/>
      <w:r>
        <w:rPr>
          <w:color w:val="000065"/>
          <w:spacing w:val="-13"/>
        </w:rPr>
        <w:t xml:space="preserve"> </w:t>
      </w:r>
      <w:r>
        <w:rPr>
          <w:color w:val="000065"/>
        </w:rPr>
        <w:t>referitoare</w:t>
      </w:r>
      <w:r>
        <w:rPr>
          <w:color w:val="000065"/>
          <w:spacing w:val="-12"/>
        </w:rPr>
        <w:t xml:space="preserve"> </w:t>
      </w:r>
      <w:r>
        <w:rPr>
          <w:color w:val="000065"/>
        </w:rPr>
        <w:t>la persoana juridică/persoana</w:t>
      </w:r>
      <w:r>
        <w:rPr>
          <w:color w:val="000065"/>
          <w:spacing w:val="-12"/>
        </w:rPr>
        <w:t xml:space="preserve"> </w:t>
      </w:r>
      <w:r>
        <w:rPr>
          <w:color w:val="000065"/>
        </w:rPr>
        <w:t>fizică</w:t>
      </w:r>
      <w:r>
        <w:rPr>
          <w:b w:val="0"/>
          <w:color w:val="000065"/>
          <w:spacing w:val="-13"/>
        </w:rPr>
        <w:t xml:space="preserve"> </w:t>
      </w:r>
      <w:r>
        <w:rPr>
          <w:color w:val="000065"/>
          <w:spacing w:val="-2"/>
        </w:rPr>
        <w:t>autorizată”</w:t>
      </w:r>
    </w:p>
    <w:p w14:paraId="2EADC483" w14:textId="77777777" w:rsidR="00DF12D0" w:rsidRDefault="00DF12D0">
      <w:pPr>
        <w:pStyle w:val="Title"/>
      </w:pPr>
    </w:p>
    <w:p w14:paraId="1482D279" w14:textId="77777777" w:rsidR="00DF12D0" w:rsidRDefault="00DC3E9C" w:rsidP="00DF12D0">
      <w:pPr>
        <w:pStyle w:val="BodyText"/>
        <w:ind w:left="119"/>
        <w:jc w:val="both"/>
        <w:rPr>
          <w:color w:val="000065"/>
        </w:rPr>
      </w:pPr>
      <w:r>
        <w:rPr>
          <w:color w:val="000065"/>
        </w:rPr>
        <w:t>Numele persoanei juridice/persoanei fizice</w:t>
      </w:r>
      <w:r w:rsidR="00DF12D0">
        <w:rPr>
          <w:color w:val="000065"/>
        </w:rPr>
        <w:t xml:space="preserve"> </w:t>
      </w:r>
      <w:r>
        <w:rPr>
          <w:color w:val="000065"/>
        </w:rPr>
        <w:t>autorizate</w:t>
      </w:r>
      <w:r w:rsidR="00CB6696">
        <w:rPr>
          <w:color w:val="000065"/>
        </w:rPr>
        <w:t>:</w:t>
      </w:r>
    </w:p>
    <w:p w14:paraId="746B9F56" w14:textId="77777777" w:rsidR="00DF12D0" w:rsidRDefault="00DF12D0" w:rsidP="00DF12D0">
      <w:pPr>
        <w:pStyle w:val="BodyText"/>
        <w:ind w:left="119"/>
        <w:jc w:val="both"/>
        <w:rPr>
          <w:color w:val="000065"/>
        </w:rPr>
      </w:pPr>
    </w:p>
    <w:p w14:paraId="0C2ABF92" w14:textId="5F03FBEF" w:rsidR="00DF12D0" w:rsidRDefault="00DC3E9C" w:rsidP="00DF12D0">
      <w:pPr>
        <w:pStyle w:val="BodyText"/>
        <w:ind w:left="119"/>
        <w:jc w:val="both"/>
        <w:rPr>
          <w:color w:val="000065"/>
        </w:rPr>
      </w:pPr>
      <w:r>
        <w:rPr>
          <w:color w:val="000065"/>
        </w:rPr>
        <w:t>Numărul</w:t>
      </w:r>
      <w:r>
        <w:rPr>
          <w:color w:val="000065"/>
          <w:spacing w:val="-6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-7"/>
        </w:rPr>
        <w:t xml:space="preserve"> </w:t>
      </w:r>
      <w:r>
        <w:rPr>
          <w:color w:val="000065"/>
        </w:rPr>
        <w:t>înregistrare</w:t>
      </w:r>
      <w:r>
        <w:rPr>
          <w:color w:val="000065"/>
          <w:spacing w:val="-5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-7"/>
        </w:rPr>
        <w:t xml:space="preserve"> </w:t>
      </w:r>
      <w:r>
        <w:rPr>
          <w:color w:val="000065"/>
        </w:rPr>
        <w:t>la</w:t>
      </w:r>
      <w:r>
        <w:rPr>
          <w:color w:val="000065"/>
          <w:spacing w:val="-7"/>
        </w:rPr>
        <w:t xml:space="preserve"> </w:t>
      </w:r>
      <w:r>
        <w:rPr>
          <w:color w:val="000065"/>
        </w:rPr>
        <w:t>Registrul</w:t>
      </w:r>
      <w:r>
        <w:rPr>
          <w:color w:val="000065"/>
          <w:spacing w:val="-6"/>
        </w:rPr>
        <w:t xml:space="preserve"> </w:t>
      </w:r>
      <w:proofErr w:type="spellStart"/>
      <w:r>
        <w:rPr>
          <w:color w:val="000065"/>
        </w:rPr>
        <w:t>Comerţului</w:t>
      </w:r>
      <w:proofErr w:type="spellEnd"/>
      <w:r>
        <w:rPr>
          <w:color w:val="000065"/>
        </w:rPr>
        <w:t>:</w:t>
      </w:r>
    </w:p>
    <w:p w14:paraId="489BBADA" w14:textId="77777777" w:rsidR="00DF12D0" w:rsidRPr="00DF12D0" w:rsidRDefault="00DF12D0" w:rsidP="00DF12D0">
      <w:pPr>
        <w:pStyle w:val="BodyText"/>
        <w:ind w:left="119"/>
        <w:jc w:val="both"/>
        <w:rPr>
          <w:color w:val="000065"/>
        </w:rPr>
      </w:pPr>
    </w:p>
    <w:p w14:paraId="71968608" w14:textId="77777777" w:rsidR="005D0463" w:rsidRDefault="00DC3E9C" w:rsidP="00DF12D0">
      <w:pPr>
        <w:pStyle w:val="BodyText"/>
        <w:jc w:val="both"/>
      </w:pPr>
      <w:r>
        <w:rPr>
          <w:color w:val="000065"/>
        </w:rPr>
        <w:t>Codul</w:t>
      </w:r>
      <w:r>
        <w:rPr>
          <w:color w:val="000065"/>
          <w:spacing w:val="-5"/>
        </w:rPr>
        <w:t xml:space="preserve"> </w:t>
      </w:r>
      <w:r>
        <w:rPr>
          <w:color w:val="000065"/>
        </w:rPr>
        <w:t>Unic</w:t>
      </w:r>
      <w:r>
        <w:rPr>
          <w:color w:val="000065"/>
          <w:spacing w:val="-6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-3"/>
        </w:rPr>
        <w:t xml:space="preserve"> </w:t>
      </w:r>
      <w:r>
        <w:rPr>
          <w:color w:val="000065"/>
          <w:spacing w:val="-2"/>
        </w:rPr>
        <w:t>Înregistrare:</w:t>
      </w:r>
    </w:p>
    <w:p w14:paraId="36A0DC8A" w14:textId="77777777" w:rsidR="005D0463" w:rsidRDefault="005D0463" w:rsidP="00DF12D0">
      <w:pPr>
        <w:pStyle w:val="BodyText"/>
        <w:ind w:left="0"/>
        <w:jc w:val="both"/>
      </w:pPr>
    </w:p>
    <w:p w14:paraId="543968E2" w14:textId="77777777" w:rsidR="005D0463" w:rsidRDefault="00DC3E9C" w:rsidP="00DF12D0">
      <w:pPr>
        <w:pStyle w:val="BodyText"/>
        <w:jc w:val="both"/>
      </w:pPr>
      <w:r>
        <w:rPr>
          <w:color w:val="000065"/>
        </w:rPr>
        <w:t>Obiectul</w:t>
      </w:r>
      <w:r>
        <w:rPr>
          <w:color w:val="000065"/>
          <w:spacing w:val="-9"/>
        </w:rPr>
        <w:t xml:space="preserve"> </w:t>
      </w:r>
      <w:r>
        <w:rPr>
          <w:color w:val="000065"/>
        </w:rPr>
        <w:t>principal</w:t>
      </w:r>
      <w:r>
        <w:rPr>
          <w:color w:val="000065"/>
          <w:spacing w:val="-8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-8"/>
        </w:rPr>
        <w:t xml:space="preserve"> </w:t>
      </w:r>
      <w:r>
        <w:rPr>
          <w:color w:val="000065"/>
          <w:spacing w:val="-2"/>
        </w:rPr>
        <w:t>activitate:</w:t>
      </w:r>
    </w:p>
    <w:p w14:paraId="39797C45" w14:textId="77777777" w:rsidR="005D0463" w:rsidRDefault="005D0463" w:rsidP="00DF12D0">
      <w:pPr>
        <w:pStyle w:val="BodyText"/>
        <w:ind w:left="0"/>
        <w:jc w:val="both"/>
      </w:pPr>
    </w:p>
    <w:p w14:paraId="04A13890" w14:textId="77777777" w:rsidR="005D0463" w:rsidRDefault="00DC3E9C" w:rsidP="00DF12D0">
      <w:pPr>
        <w:pStyle w:val="BodyText"/>
        <w:jc w:val="both"/>
      </w:pPr>
      <w:r>
        <w:rPr>
          <w:color w:val="000065"/>
          <w:spacing w:val="-2"/>
        </w:rPr>
        <w:t>Adresa:</w:t>
      </w:r>
    </w:p>
    <w:p w14:paraId="3803A974" w14:textId="77777777" w:rsidR="005D0463" w:rsidRDefault="005D0463" w:rsidP="00DF12D0">
      <w:pPr>
        <w:pStyle w:val="BodyText"/>
        <w:ind w:left="0"/>
        <w:jc w:val="both"/>
      </w:pPr>
    </w:p>
    <w:p w14:paraId="7F88A95E" w14:textId="06C473D5" w:rsidR="005D0463" w:rsidRDefault="00DC3E9C" w:rsidP="00DF12D0">
      <w:pPr>
        <w:pStyle w:val="BodyText"/>
        <w:jc w:val="both"/>
      </w:pPr>
      <w:r>
        <w:rPr>
          <w:color w:val="000065"/>
        </w:rPr>
        <w:t>Telefon,</w:t>
      </w:r>
      <w:r>
        <w:rPr>
          <w:color w:val="000065"/>
          <w:spacing w:val="-7"/>
        </w:rPr>
        <w:t xml:space="preserve"> </w:t>
      </w:r>
      <w:r>
        <w:rPr>
          <w:color w:val="000065"/>
          <w:spacing w:val="-4"/>
        </w:rPr>
        <w:t>E</w:t>
      </w:r>
      <w:r w:rsidR="006F539E">
        <w:rPr>
          <w:color w:val="000065"/>
          <w:spacing w:val="-4"/>
        </w:rPr>
        <w:t>-</w:t>
      </w:r>
      <w:r>
        <w:rPr>
          <w:color w:val="000065"/>
          <w:spacing w:val="-4"/>
        </w:rPr>
        <w:t>mail</w:t>
      </w:r>
      <w:r w:rsidR="00CB6696">
        <w:rPr>
          <w:color w:val="000065"/>
          <w:spacing w:val="-4"/>
        </w:rPr>
        <w:t>:</w:t>
      </w:r>
    </w:p>
    <w:p w14:paraId="38D6805F" w14:textId="77777777" w:rsidR="005D0463" w:rsidRDefault="005D0463" w:rsidP="00DF12D0">
      <w:pPr>
        <w:pStyle w:val="BodyText"/>
        <w:ind w:left="0"/>
        <w:jc w:val="both"/>
      </w:pPr>
    </w:p>
    <w:p w14:paraId="180794DB" w14:textId="399C6315" w:rsidR="005D0463" w:rsidRDefault="00DC3E9C" w:rsidP="00DF12D0">
      <w:pPr>
        <w:pStyle w:val="BodyText"/>
        <w:ind w:right="297"/>
        <w:jc w:val="both"/>
        <w:rPr>
          <w:color w:val="000065"/>
        </w:rPr>
      </w:pPr>
      <w:r>
        <w:rPr>
          <w:color w:val="000065"/>
        </w:rPr>
        <w:t>Reprezentantul legal</w:t>
      </w:r>
      <w:r w:rsidR="00CB6696">
        <w:rPr>
          <w:color w:val="000065"/>
        </w:rPr>
        <w:t>:</w:t>
      </w:r>
    </w:p>
    <w:p w14:paraId="7C542CCB" w14:textId="77777777" w:rsidR="00DF12D0" w:rsidRDefault="00DF12D0" w:rsidP="00DF12D0">
      <w:pPr>
        <w:pStyle w:val="BodyText"/>
        <w:ind w:right="297"/>
        <w:jc w:val="both"/>
      </w:pPr>
    </w:p>
    <w:p w14:paraId="75E64EF3" w14:textId="3F91F904" w:rsidR="005D0463" w:rsidRDefault="00DC3E9C" w:rsidP="00DF12D0">
      <w:pPr>
        <w:pStyle w:val="BodyText"/>
        <w:jc w:val="both"/>
      </w:pPr>
      <w:r>
        <w:rPr>
          <w:color w:val="000065"/>
        </w:rPr>
        <w:t>Contul,</w:t>
      </w:r>
      <w:r>
        <w:rPr>
          <w:color w:val="000065"/>
          <w:spacing w:val="-9"/>
        </w:rPr>
        <w:t xml:space="preserve"> </w:t>
      </w:r>
      <w:r>
        <w:rPr>
          <w:color w:val="000065"/>
        </w:rPr>
        <w:t>banca,</w:t>
      </w:r>
      <w:r>
        <w:rPr>
          <w:color w:val="000065"/>
          <w:spacing w:val="-8"/>
        </w:rPr>
        <w:t xml:space="preserve"> </w:t>
      </w:r>
      <w:r>
        <w:rPr>
          <w:color w:val="000065"/>
          <w:spacing w:val="-2"/>
        </w:rPr>
        <w:t>sucursala</w:t>
      </w:r>
      <w:r w:rsidR="00CB6696">
        <w:rPr>
          <w:color w:val="000065"/>
          <w:spacing w:val="-2"/>
        </w:rPr>
        <w:t>:</w:t>
      </w:r>
    </w:p>
    <w:p w14:paraId="1F6FC5BA" w14:textId="77777777" w:rsidR="005D0463" w:rsidRDefault="005D0463" w:rsidP="00DF12D0">
      <w:pPr>
        <w:pStyle w:val="BodyText"/>
        <w:ind w:left="0"/>
        <w:jc w:val="both"/>
      </w:pPr>
    </w:p>
    <w:p w14:paraId="1E013761" w14:textId="6347B960" w:rsidR="005D0463" w:rsidRDefault="00DC3E9C" w:rsidP="00DF12D0">
      <w:pPr>
        <w:pStyle w:val="BodyText"/>
        <w:ind w:right="297"/>
        <w:jc w:val="both"/>
      </w:pPr>
      <w:r>
        <w:rPr>
          <w:color w:val="000065"/>
        </w:rPr>
        <w:t>Persoana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/</w:t>
      </w:r>
      <w:r>
        <w:rPr>
          <w:color w:val="000065"/>
          <w:spacing w:val="-3"/>
        </w:rPr>
        <w:t xml:space="preserve"> </w:t>
      </w:r>
      <w:r>
        <w:rPr>
          <w:color w:val="000065"/>
        </w:rPr>
        <w:t>persoanele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desemnate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să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reprezinte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persoana juridică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în</w:t>
      </w:r>
      <w:r>
        <w:rPr>
          <w:color w:val="000065"/>
          <w:spacing w:val="-3"/>
        </w:rPr>
        <w:t xml:space="preserve"> </w:t>
      </w:r>
      <w:r>
        <w:rPr>
          <w:color w:val="000065"/>
        </w:rPr>
        <w:t>calitate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de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Promotor</w:t>
      </w:r>
      <w:r w:rsidR="00CB6696">
        <w:rPr>
          <w:color w:val="000065"/>
          <w:spacing w:val="-4"/>
        </w:rPr>
        <w:t>:</w:t>
      </w:r>
    </w:p>
    <w:p w14:paraId="2FB650AB" w14:textId="77777777" w:rsidR="005D0463" w:rsidRDefault="005D0463" w:rsidP="00DF12D0">
      <w:pPr>
        <w:pStyle w:val="BodyText"/>
        <w:ind w:left="0"/>
        <w:jc w:val="both"/>
      </w:pPr>
    </w:p>
    <w:p w14:paraId="00416E17" w14:textId="519F72D6" w:rsidR="005D0463" w:rsidRDefault="00DC3E9C" w:rsidP="00DF12D0">
      <w:pPr>
        <w:pStyle w:val="BodyText"/>
        <w:jc w:val="both"/>
      </w:pPr>
      <w:r>
        <w:rPr>
          <w:color w:val="000065"/>
        </w:rPr>
        <w:t>Structura</w:t>
      </w:r>
      <w:r>
        <w:rPr>
          <w:color w:val="000065"/>
          <w:spacing w:val="-5"/>
        </w:rPr>
        <w:t xml:space="preserve"> </w:t>
      </w:r>
      <w:r>
        <w:rPr>
          <w:color w:val="000065"/>
        </w:rPr>
        <w:t>acţionariatului/asociaţilor</w:t>
      </w:r>
      <w:r>
        <w:rPr>
          <w:color w:val="000065"/>
          <w:spacing w:val="-5"/>
        </w:rPr>
        <w:t xml:space="preserve"> </w:t>
      </w:r>
      <w:r>
        <w:rPr>
          <w:color w:val="000065"/>
        </w:rPr>
        <w:t>(se</w:t>
      </w:r>
      <w:r>
        <w:rPr>
          <w:color w:val="000065"/>
          <w:spacing w:val="-5"/>
        </w:rPr>
        <w:t xml:space="preserve"> </w:t>
      </w:r>
      <w:r>
        <w:rPr>
          <w:color w:val="000065"/>
        </w:rPr>
        <w:t>vor</w:t>
      </w:r>
      <w:r>
        <w:rPr>
          <w:color w:val="000065"/>
          <w:spacing w:val="-5"/>
        </w:rPr>
        <w:t xml:space="preserve"> </w:t>
      </w:r>
      <w:r>
        <w:rPr>
          <w:color w:val="000065"/>
        </w:rPr>
        <w:t>preciza</w:t>
      </w:r>
      <w:r>
        <w:rPr>
          <w:color w:val="000065"/>
          <w:spacing w:val="-5"/>
        </w:rPr>
        <w:t xml:space="preserve"> </w:t>
      </w:r>
      <w:r>
        <w:rPr>
          <w:color w:val="000065"/>
        </w:rPr>
        <w:t>numai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acţionarii/asociaţii</w:t>
      </w:r>
      <w:r>
        <w:rPr>
          <w:color w:val="000065"/>
          <w:spacing w:val="-4"/>
        </w:rPr>
        <w:t xml:space="preserve"> </w:t>
      </w:r>
      <w:r>
        <w:rPr>
          <w:color w:val="000065"/>
        </w:rPr>
        <w:t>ce</w:t>
      </w:r>
      <w:r>
        <w:rPr>
          <w:color w:val="000065"/>
          <w:spacing w:val="-5"/>
        </w:rPr>
        <w:t xml:space="preserve"> </w:t>
      </w:r>
      <w:r>
        <w:rPr>
          <w:color w:val="000065"/>
        </w:rPr>
        <w:t>deţin mai mult de 30%, după caz)</w:t>
      </w:r>
      <w:r w:rsidR="00CB6696">
        <w:rPr>
          <w:color w:val="000065"/>
        </w:rPr>
        <w:t>:</w:t>
      </w:r>
    </w:p>
    <w:p w14:paraId="69292425" w14:textId="77777777" w:rsidR="005D0463" w:rsidRDefault="005D0463" w:rsidP="00DF12D0">
      <w:pPr>
        <w:pStyle w:val="BodyText"/>
        <w:ind w:left="0"/>
        <w:jc w:val="both"/>
      </w:pPr>
    </w:p>
    <w:p w14:paraId="64BC3528" w14:textId="03A224EC" w:rsidR="008C5F46" w:rsidRDefault="00DC3E9C" w:rsidP="00DF12D0">
      <w:pPr>
        <w:pStyle w:val="BodyText"/>
        <w:ind w:right="894"/>
        <w:jc w:val="both"/>
        <w:rPr>
          <w:color w:val="000065"/>
        </w:rPr>
      </w:pPr>
      <w:r>
        <w:rPr>
          <w:color w:val="000065"/>
        </w:rPr>
        <w:t>Structura</w:t>
      </w:r>
      <w:r>
        <w:rPr>
          <w:color w:val="000065"/>
          <w:spacing w:val="-6"/>
        </w:rPr>
        <w:t xml:space="preserve"> </w:t>
      </w:r>
      <w:r>
        <w:rPr>
          <w:color w:val="000065"/>
        </w:rPr>
        <w:t>management</w:t>
      </w:r>
      <w:r w:rsidR="00CB6696">
        <w:rPr>
          <w:color w:val="000065"/>
        </w:rPr>
        <w:t>-</w:t>
      </w:r>
      <w:r>
        <w:rPr>
          <w:color w:val="000065"/>
        </w:rPr>
        <w:t>ului</w:t>
      </w:r>
      <w:r w:rsidR="00CB6696">
        <w:rPr>
          <w:color w:val="000065"/>
        </w:rPr>
        <w:t>:</w:t>
      </w:r>
    </w:p>
    <w:p w14:paraId="00971C09" w14:textId="77777777" w:rsidR="00DF12D0" w:rsidRDefault="00DF12D0" w:rsidP="00DF12D0">
      <w:pPr>
        <w:pStyle w:val="BodyText"/>
        <w:ind w:right="894"/>
        <w:jc w:val="both"/>
        <w:rPr>
          <w:color w:val="000065"/>
        </w:rPr>
      </w:pPr>
    </w:p>
    <w:p w14:paraId="6A5C9DB2" w14:textId="7E6F1F36" w:rsidR="005D0463" w:rsidRDefault="00DC3E9C" w:rsidP="00DF12D0">
      <w:pPr>
        <w:pStyle w:val="BodyText"/>
        <w:ind w:right="894"/>
        <w:jc w:val="both"/>
        <w:rPr>
          <w:color w:val="000065"/>
        </w:rPr>
      </w:pPr>
      <w:r>
        <w:rPr>
          <w:color w:val="000065"/>
        </w:rPr>
        <w:t xml:space="preserve">Descrierea </w:t>
      </w:r>
      <w:proofErr w:type="spellStart"/>
      <w:r>
        <w:rPr>
          <w:color w:val="000065"/>
        </w:rPr>
        <w:t>activităţii</w:t>
      </w:r>
      <w:proofErr w:type="spellEnd"/>
      <w:r>
        <w:rPr>
          <w:color w:val="000065"/>
        </w:rPr>
        <w:t xml:space="preserve"> persoanei juridice/persoanei fizice autorizate</w:t>
      </w:r>
      <w:r w:rsidR="00CB6696">
        <w:rPr>
          <w:color w:val="000065"/>
        </w:rPr>
        <w:t>:</w:t>
      </w:r>
    </w:p>
    <w:p w14:paraId="6C7A0A4B" w14:textId="77777777" w:rsidR="00DF12D0" w:rsidRDefault="00DF12D0" w:rsidP="00DF12D0">
      <w:pPr>
        <w:pStyle w:val="BodyText"/>
        <w:ind w:right="894"/>
        <w:jc w:val="both"/>
      </w:pPr>
    </w:p>
    <w:p w14:paraId="7E1AA05C" w14:textId="23A81C7A" w:rsidR="005D0463" w:rsidRDefault="00DC3E9C" w:rsidP="00DF12D0">
      <w:pPr>
        <w:pStyle w:val="BodyText"/>
        <w:ind w:right="13"/>
        <w:jc w:val="both"/>
      </w:pPr>
      <w:r>
        <w:rPr>
          <w:color w:val="000065"/>
        </w:rPr>
        <w:t xml:space="preserve">Principalele realizări ale  persoanei juridice/persoanei fizice autorizate </w:t>
      </w:r>
      <w:r w:rsidR="004E7946">
        <w:rPr>
          <w:color w:val="000065"/>
        </w:rPr>
        <w:t>î</w:t>
      </w:r>
      <w:r>
        <w:rPr>
          <w:color w:val="000065"/>
        </w:rPr>
        <w:t xml:space="preserve">n domeniul energetic </w:t>
      </w:r>
      <w:proofErr w:type="spellStart"/>
      <w:r>
        <w:rPr>
          <w:color w:val="000065"/>
        </w:rPr>
        <w:t>şi</w:t>
      </w:r>
      <w:proofErr w:type="spellEnd"/>
      <w:r>
        <w:rPr>
          <w:color w:val="000065"/>
        </w:rPr>
        <w:t xml:space="preserve"> al protecţiei mediului precum şi alte activităţi relevante pentru calitatea de Promotor</w:t>
      </w:r>
      <w:r w:rsidR="00CB6696">
        <w:rPr>
          <w:color w:val="000065"/>
        </w:rPr>
        <w:t>:</w:t>
      </w:r>
    </w:p>
    <w:sectPr w:rsidR="005D0463">
      <w:type w:val="continuous"/>
      <w:pgSz w:w="1190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63"/>
    <w:rsid w:val="002F7087"/>
    <w:rsid w:val="00452569"/>
    <w:rsid w:val="004E7946"/>
    <w:rsid w:val="005D0463"/>
    <w:rsid w:val="006F539E"/>
    <w:rsid w:val="008C5F46"/>
    <w:rsid w:val="00AB6379"/>
    <w:rsid w:val="00BD5A42"/>
    <w:rsid w:val="00CB6696"/>
    <w:rsid w:val="00DC3E9C"/>
    <w:rsid w:val="00D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72E9D"/>
  <w15:docId w15:val="{ACEB411D-0456-404D-B57E-B6237B22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107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F539E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9C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Informatii referitoare la promotor</vt:lpstr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Informatii referitoare la promotor</dc:title>
  <dc:creator>Mihai Voronca</dc:creator>
  <cp:keywords>()</cp:keywords>
  <cp:lastModifiedBy>Andreea Dulcean</cp:lastModifiedBy>
  <cp:revision>2</cp:revision>
  <dcterms:created xsi:type="dcterms:W3CDTF">2025-05-23T07:13:00Z</dcterms:created>
  <dcterms:modified xsi:type="dcterms:W3CDTF">2025-05-23T07:13:00Z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2024-02-29T00:00:00Z</vt:filetime>
  </property>
  <property fmtid="{D5CDD505-2E9C-101B-9397-08002B2CF9AE}" pid="5" name="Producer">
    <vt:lpwstr>GPL Ghostscript 9.10</vt:lpwstr>
  </property>
</Properties>
</file>